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0A" w:rsidRPr="00E01251" w:rsidRDefault="0027100A" w:rsidP="0027100A">
      <w:pPr>
        <w:jc w:val="center"/>
        <w:rPr>
          <w:sz w:val="24"/>
          <w:szCs w:val="24"/>
        </w:rPr>
      </w:pPr>
      <w:r w:rsidRPr="00E01251">
        <w:rPr>
          <w:sz w:val="24"/>
          <w:szCs w:val="24"/>
        </w:rPr>
        <w:t>РОССИЙСКАЯ ФЕДЕРАЦИЯ</w:t>
      </w:r>
    </w:p>
    <w:p w:rsidR="0027100A" w:rsidRPr="00E01251" w:rsidRDefault="0027100A" w:rsidP="0027100A">
      <w:pPr>
        <w:jc w:val="center"/>
        <w:rPr>
          <w:sz w:val="24"/>
          <w:szCs w:val="24"/>
        </w:rPr>
      </w:pPr>
      <w:r w:rsidRPr="00E01251">
        <w:rPr>
          <w:sz w:val="24"/>
          <w:szCs w:val="24"/>
        </w:rPr>
        <w:t>ОРЛОВСКАЯ ОБЛАСТЬ ПОКРОВСКИЙ РЙОН</w:t>
      </w:r>
    </w:p>
    <w:p w:rsidR="0027100A" w:rsidRPr="00E01251" w:rsidRDefault="0027100A" w:rsidP="0027100A">
      <w:pPr>
        <w:jc w:val="center"/>
        <w:rPr>
          <w:sz w:val="24"/>
          <w:szCs w:val="24"/>
        </w:rPr>
      </w:pPr>
      <w:r w:rsidRPr="00E01251">
        <w:rPr>
          <w:sz w:val="24"/>
          <w:szCs w:val="24"/>
        </w:rPr>
        <w:t>АДМИНИСТРАЦИЯ ТОПКОВСКОГО СЕЛЬСКОГО ПОСЕЛЕНИЯ</w:t>
      </w:r>
    </w:p>
    <w:p w:rsidR="0027100A" w:rsidRPr="00E01251" w:rsidRDefault="0027100A" w:rsidP="0027100A">
      <w:pPr>
        <w:jc w:val="center"/>
        <w:rPr>
          <w:sz w:val="24"/>
          <w:szCs w:val="24"/>
        </w:rPr>
      </w:pPr>
      <w:r w:rsidRPr="00E01251">
        <w:rPr>
          <w:sz w:val="24"/>
          <w:szCs w:val="24"/>
        </w:rPr>
        <w:t>ПОСТАНОВЛЕНИЕ</w:t>
      </w:r>
    </w:p>
    <w:p w:rsidR="0027100A" w:rsidRPr="00E01251" w:rsidRDefault="0027100A" w:rsidP="0027100A">
      <w:pPr>
        <w:rPr>
          <w:sz w:val="24"/>
          <w:szCs w:val="24"/>
        </w:rPr>
      </w:pPr>
      <w:r w:rsidRPr="00E01251">
        <w:rPr>
          <w:sz w:val="24"/>
          <w:szCs w:val="24"/>
        </w:rPr>
        <w:t xml:space="preserve">ОТ </w:t>
      </w:r>
      <w:r w:rsidR="0051675B" w:rsidRPr="00E01251">
        <w:rPr>
          <w:sz w:val="24"/>
          <w:szCs w:val="24"/>
        </w:rPr>
        <w:t>12 февраля 2024</w:t>
      </w:r>
      <w:r w:rsidR="00834970" w:rsidRPr="00E01251">
        <w:rPr>
          <w:sz w:val="24"/>
          <w:szCs w:val="24"/>
        </w:rPr>
        <w:t xml:space="preserve"> года</w:t>
      </w:r>
      <w:r w:rsidRPr="00E01251">
        <w:rPr>
          <w:sz w:val="24"/>
          <w:szCs w:val="24"/>
        </w:rPr>
        <w:t xml:space="preserve">                                                                         </w:t>
      </w:r>
      <w:r w:rsidR="00F460BC" w:rsidRPr="00E01251">
        <w:rPr>
          <w:sz w:val="24"/>
          <w:szCs w:val="24"/>
        </w:rPr>
        <w:t xml:space="preserve">№ </w:t>
      </w:r>
      <w:r w:rsidR="00535E67">
        <w:rPr>
          <w:sz w:val="24"/>
          <w:szCs w:val="24"/>
        </w:rPr>
        <w:t>4</w:t>
      </w:r>
      <w:r w:rsidR="00834970" w:rsidRPr="00E01251">
        <w:rPr>
          <w:sz w:val="24"/>
          <w:szCs w:val="24"/>
        </w:rPr>
        <w:t xml:space="preserve">             с. Топки</w:t>
      </w:r>
    </w:p>
    <w:p w:rsidR="00834970" w:rsidRPr="00E01251" w:rsidRDefault="00834970" w:rsidP="00834970">
      <w:pPr>
        <w:rPr>
          <w:sz w:val="24"/>
          <w:szCs w:val="24"/>
        </w:rPr>
      </w:pPr>
      <w:r w:rsidRPr="00E01251">
        <w:rPr>
          <w:sz w:val="24"/>
          <w:szCs w:val="24"/>
        </w:rPr>
        <w:t xml:space="preserve">О плане Противопожарных мероприятий </w:t>
      </w:r>
    </w:p>
    <w:p w:rsidR="00834970" w:rsidRPr="00E01251" w:rsidRDefault="00834970" w:rsidP="00834970">
      <w:pPr>
        <w:rPr>
          <w:sz w:val="24"/>
          <w:szCs w:val="24"/>
        </w:rPr>
      </w:pPr>
      <w:r w:rsidRPr="00E01251">
        <w:rPr>
          <w:sz w:val="24"/>
          <w:szCs w:val="24"/>
        </w:rPr>
        <w:t>на 2024 год администрации Топковского</w:t>
      </w:r>
    </w:p>
    <w:p w:rsidR="00834970" w:rsidRPr="00E01251" w:rsidRDefault="00834970" w:rsidP="00834970">
      <w:pPr>
        <w:rPr>
          <w:sz w:val="24"/>
          <w:szCs w:val="24"/>
        </w:rPr>
      </w:pPr>
      <w:r w:rsidRPr="00E01251">
        <w:rPr>
          <w:sz w:val="24"/>
          <w:szCs w:val="24"/>
        </w:rPr>
        <w:t xml:space="preserve"> сельского поселения. Покровского района</w:t>
      </w:r>
    </w:p>
    <w:p w:rsidR="00834970" w:rsidRPr="00E01251" w:rsidRDefault="00834970" w:rsidP="00834970">
      <w:pPr>
        <w:rPr>
          <w:sz w:val="24"/>
          <w:szCs w:val="24"/>
        </w:rPr>
      </w:pPr>
      <w:r w:rsidRPr="00E01251">
        <w:rPr>
          <w:sz w:val="24"/>
          <w:szCs w:val="24"/>
        </w:rPr>
        <w:t xml:space="preserve">Орловской области </w:t>
      </w:r>
    </w:p>
    <w:p w:rsidR="00E01251" w:rsidRDefault="00E01251" w:rsidP="00E01251">
      <w:pPr>
        <w:rPr>
          <w:sz w:val="24"/>
          <w:szCs w:val="24"/>
        </w:rPr>
      </w:pPr>
      <w:r w:rsidRPr="00E01251">
        <w:rPr>
          <w:sz w:val="24"/>
          <w:szCs w:val="24"/>
        </w:rPr>
        <w:t>Во исполнение  распоряжения комиссии по предупреждению и ликвидации чрезвычайных ситуаций и обеспечению пожарной безопасности Орловской области от 09.02.2024 года № 3 , распоряжения комиссии по предупреждению и ликвидации чрезвычайных ситуаций и обеспечению пожарной безопасности Покровского района № 4 от 12.02.2024 г.</w:t>
      </w:r>
      <w:proofErr w:type="gramStart"/>
      <w:r w:rsidRPr="00E01251">
        <w:rPr>
          <w:sz w:val="24"/>
          <w:szCs w:val="24"/>
        </w:rPr>
        <w:t xml:space="preserve"> ,</w:t>
      </w:r>
      <w:proofErr w:type="gramEnd"/>
      <w:r w:rsidRPr="00E01251">
        <w:rPr>
          <w:sz w:val="24"/>
          <w:szCs w:val="24"/>
        </w:rPr>
        <w:t xml:space="preserve"> в целях исполнения Федеральных законно от 21.12.1994 года  № 69-ФЗ «Об общих принципах организации местного самоуправления в Российской Федерации», Постановления Правительства Орловской области от 119.01.2010 г.  № 10 «Об организации обучения населения мерам пожарной безопасности», плана основных мероприятий Орловской области в области гражданской обороны, предупреждении и ликвидации чрезвычайных ситуаций, обеспечения пожарной безопасности и безопасности людей на водных объектах на 2024 год</w:t>
      </w:r>
      <w:proofErr w:type="gramStart"/>
      <w:r w:rsidRPr="00E01251">
        <w:rPr>
          <w:sz w:val="24"/>
          <w:szCs w:val="24"/>
        </w:rPr>
        <w:t xml:space="preserve"> ,</w:t>
      </w:r>
      <w:proofErr w:type="gramEnd"/>
      <w:r w:rsidRPr="00E01251">
        <w:rPr>
          <w:sz w:val="24"/>
          <w:szCs w:val="24"/>
        </w:rPr>
        <w:t xml:space="preserve"> а также в целях недопущения  роста пожаров и дальнейшего совершенствования мероприятий, направленных на предупреждение , снижение негативных последствий от них, повышения уровня правосознания каждого гражданина в области пожарной безопасности, минимизации социальных и материальных потерь на территории администрации Топковского сельского поселения в период с 12 февраля 2024 года по 12 марта 2024 года прово</w:t>
      </w:r>
      <w:r w:rsidR="000C610C">
        <w:rPr>
          <w:sz w:val="24"/>
          <w:szCs w:val="24"/>
        </w:rPr>
        <w:t>дится акция «Безопасное жилье», администрация Топковского сельского поселения ПОСТАНОВЛЯЕТ:</w:t>
      </w:r>
    </w:p>
    <w:p w:rsidR="000C610C" w:rsidRDefault="000C610C" w:rsidP="000C610C">
      <w:r>
        <w:rPr>
          <w:sz w:val="24"/>
          <w:szCs w:val="24"/>
        </w:rPr>
        <w:t>1. Утвердить</w:t>
      </w:r>
      <w:r w:rsidRPr="000C610C">
        <w:t xml:space="preserve"> </w:t>
      </w:r>
      <w:r>
        <w:t>план  Противопожарных мероприятий на 2024 год администрации Топковского сельского поселения согласно приложении</w:t>
      </w:r>
      <w:proofErr w:type="gramStart"/>
      <w:r>
        <w:t>..</w:t>
      </w:r>
      <w:proofErr w:type="gramEnd"/>
    </w:p>
    <w:p w:rsidR="000C610C" w:rsidRDefault="000C610C" w:rsidP="000C610C">
      <w:r>
        <w:t>2. Опубликовать данное постановление на сайте администрации Топковского сельского поселения Покровского района Орловской области.</w:t>
      </w:r>
    </w:p>
    <w:p w:rsidR="000C610C" w:rsidRDefault="000C610C" w:rsidP="000C610C">
      <w:r>
        <w:t xml:space="preserve">3. </w:t>
      </w:r>
      <w:proofErr w:type="gramStart"/>
      <w:r>
        <w:t xml:space="preserve">Контроль </w:t>
      </w:r>
      <w:r w:rsidR="00350612">
        <w:t xml:space="preserve"> </w:t>
      </w:r>
      <w:r>
        <w:t>за</w:t>
      </w:r>
      <w:proofErr w:type="gramEnd"/>
      <w:r>
        <w:t xml:space="preserve"> исполнением настоящего постановления оставляю за собой.</w:t>
      </w:r>
    </w:p>
    <w:p w:rsidR="000C610C" w:rsidRDefault="000C610C" w:rsidP="000C610C"/>
    <w:p w:rsidR="000C610C" w:rsidRDefault="000C610C" w:rsidP="000C610C">
      <w:r>
        <w:t>И.О.Главы администрации Топковского се</w:t>
      </w:r>
      <w:r w:rsidR="003F6B05">
        <w:t>л</w:t>
      </w:r>
      <w:r>
        <w:t>ьского поселения                                               /</w:t>
      </w:r>
      <w:proofErr w:type="spellStart"/>
      <w:r>
        <w:t>Гутник</w:t>
      </w:r>
      <w:proofErr w:type="spellEnd"/>
      <w:r>
        <w:t xml:space="preserve"> Л.Г./</w:t>
      </w:r>
    </w:p>
    <w:p w:rsidR="000C610C" w:rsidRPr="00E01251" w:rsidRDefault="000C610C" w:rsidP="00E01251">
      <w:pPr>
        <w:rPr>
          <w:sz w:val="24"/>
          <w:szCs w:val="24"/>
        </w:rPr>
      </w:pPr>
    </w:p>
    <w:p w:rsidR="00C01F0C" w:rsidRDefault="00834970" w:rsidP="00C01F0C">
      <w:pPr>
        <w:jc w:val="right"/>
      </w:pPr>
      <w:r>
        <w:lastRenderedPageBreak/>
        <w:t>П</w:t>
      </w:r>
      <w:r w:rsidR="00C01F0C">
        <w:t>риложение</w:t>
      </w:r>
    </w:p>
    <w:p w:rsidR="00D23A39" w:rsidRDefault="00C01F0C" w:rsidP="00C01F0C">
      <w:pPr>
        <w:jc w:val="right"/>
      </w:pPr>
      <w:r>
        <w:t xml:space="preserve"> к </w:t>
      </w:r>
      <w:r w:rsidR="0027100A">
        <w:t>постановлению</w:t>
      </w:r>
      <w:r>
        <w:t xml:space="preserve"> администрации </w:t>
      </w:r>
    </w:p>
    <w:p w:rsidR="00C01F0C" w:rsidRDefault="00C01F0C" w:rsidP="00C01F0C">
      <w:pPr>
        <w:jc w:val="right"/>
      </w:pPr>
      <w:r>
        <w:t xml:space="preserve">Топковского сельского поселения </w:t>
      </w:r>
    </w:p>
    <w:p w:rsidR="00C01F0C" w:rsidRDefault="00C01F0C" w:rsidP="00C01F0C">
      <w:pPr>
        <w:jc w:val="right"/>
      </w:pPr>
      <w:r>
        <w:t xml:space="preserve">Покровского района </w:t>
      </w:r>
    </w:p>
    <w:p w:rsidR="00C01F0C" w:rsidRDefault="00C01F0C" w:rsidP="00C01F0C">
      <w:pPr>
        <w:jc w:val="right"/>
      </w:pPr>
      <w:r>
        <w:t>Орловской области</w:t>
      </w:r>
    </w:p>
    <w:p w:rsidR="00C01F0C" w:rsidRDefault="00C01F0C" w:rsidP="00C01F0C">
      <w:pPr>
        <w:jc w:val="right"/>
      </w:pPr>
      <w:r>
        <w:t xml:space="preserve"> от </w:t>
      </w:r>
      <w:r w:rsidR="003F6B05">
        <w:t>12.02.2024 г. №.4</w:t>
      </w:r>
    </w:p>
    <w:p w:rsidR="00C01F0C" w:rsidRDefault="00C01F0C" w:rsidP="00C01F0C">
      <w:pPr>
        <w:jc w:val="center"/>
      </w:pPr>
      <w:r>
        <w:t xml:space="preserve">План </w:t>
      </w:r>
    </w:p>
    <w:p w:rsidR="00C01F0C" w:rsidRDefault="00C01F0C" w:rsidP="00C01F0C">
      <w:pPr>
        <w:jc w:val="center"/>
      </w:pPr>
      <w:r>
        <w:t xml:space="preserve">Противопожарных мероприятий на 2024 год </w:t>
      </w:r>
      <w:r w:rsidR="0052652A">
        <w:t>администрации</w:t>
      </w:r>
      <w:r>
        <w:t xml:space="preserve"> Топковского сельского поселения.</w:t>
      </w:r>
    </w:p>
    <w:tbl>
      <w:tblPr>
        <w:tblStyle w:val="a7"/>
        <w:tblW w:w="0" w:type="auto"/>
        <w:tblInd w:w="-391" w:type="dxa"/>
        <w:tblLook w:val="04A0"/>
      </w:tblPr>
      <w:tblGrid>
        <w:gridCol w:w="783"/>
        <w:gridCol w:w="5030"/>
        <w:gridCol w:w="1692"/>
        <w:gridCol w:w="2456"/>
      </w:tblGrid>
      <w:tr w:rsidR="0052652A" w:rsidTr="00F20820">
        <w:trPr>
          <w:trHeight w:val="270"/>
        </w:trPr>
        <w:tc>
          <w:tcPr>
            <w:tcW w:w="783" w:type="dxa"/>
            <w:vMerge w:val="restart"/>
          </w:tcPr>
          <w:p w:rsidR="0052652A" w:rsidRDefault="0052652A" w:rsidP="0052652A">
            <w:pPr>
              <w:ind w:left="0" w:firstLine="0"/>
            </w:pPr>
            <w:r>
              <w:t>№</w:t>
            </w:r>
          </w:p>
          <w:p w:rsidR="0052652A" w:rsidRDefault="0052652A" w:rsidP="0052652A">
            <w:pPr>
              <w:ind w:left="0" w:firstLine="0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030" w:type="dxa"/>
            <w:vMerge w:val="restart"/>
          </w:tcPr>
          <w:p w:rsidR="0052652A" w:rsidRDefault="0052652A" w:rsidP="0052652A">
            <w:pPr>
              <w:ind w:left="0" w:firstLine="0"/>
            </w:pPr>
            <w:r>
              <w:t>Наименование мероприятий</w:t>
            </w:r>
          </w:p>
        </w:tc>
        <w:tc>
          <w:tcPr>
            <w:tcW w:w="1692" w:type="dxa"/>
            <w:vMerge w:val="restart"/>
          </w:tcPr>
          <w:p w:rsidR="0052652A" w:rsidRDefault="0052652A" w:rsidP="0052652A">
            <w:pPr>
              <w:ind w:left="0" w:firstLine="0"/>
            </w:pPr>
            <w:r>
              <w:t>Срок выполнения</w:t>
            </w:r>
          </w:p>
        </w:tc>
        <w:tc>
          <w:tcPr>
            <w:tcW w:w="2456" w:type="dxa"/>
            <w:vMerge w:val="restart"/>
          </w:tcPr>
          <w:p w:rsidR="0052652A" w:rsidRDefault="0052652A" w:rsidP="0052652A">
            <w:pPr>
              <w:ind w:left="0" w:firstLine="0"/>
            </w:pPr>
            <w:proofErr w:type="gramStart"/>
            <w:r>
              <w:t>Ответственный</w:t>
            </w:r>
            <w:proofErr w:type="gramEnd"/>
            <w:r>
              <w:t xml:space="preserve"> за выполнение</w:t>
            </w:r>
          </w:p>
        </w:tc>
      </w:tr>
      <w:tr w:rsidR="0052652A" w:rsidTr="00F20820">
        <w:trPr>
          <w:trHeight w:val="270"/>
        </w:trPr>
        <w:tc>
          <w:tcPr>
            <w:tcW w:w="783" w:type="dxa"/>
            <w:vMerge/>
          </w:tcPr>
          <w:p w:rsidR="0052652A" w:rsidRDefault="0052652A" w:rsidP="0052652A">
            <w:pPr>
              <w:ind w:left="0" w:firstLine="0"/>
            </w:pPr>
          </w:p>
        </w:tc>
        <w:tc>
          <w:tcPr>
            <w:tcW w:w="5030" w:type="dxa"/>
            <w:vMerge/>
          </w:tcPr>
          <w:p w:rsidR="0052652A" w:rsidRDefault="0052652A" w:rsidP="0052652A">
            <w:pPr>
              <w:ind w:left="0" w:firstLine="0"/>
            </w:pPr>
          </w:p>
        </w:tc>
        <w:tc>
          <w:tcPr>
            <w:tcW w:w="1692" w:type="dxa"/>
            <w:vMerge/>
          </w:tcPr>
          <w:p w:rsidR="0052652A" w:rsidRDefault="0052652A" w:rsidP="0052652A">
            <w:pPr>
              <w:ind w:left="0" w:firstLine="0"/>
            </w:pPr>
          </w:p>
        </w:tc>
        <w:tc>
          <w:tcPr>
            <w:tcW w:w="2456" w:type="dxa"/>
            <w:vMerge/>
          </w:tcPr>
          <w:p w:rsidR="0052652A" w:rsidRDefault="0052652A" w:rsidP="0052652A">
            <w:pPr>
              <w:ind w:left="0" w:firstLine="0"/>
            </w:pPr>
          </w:p>
        </w:tc>
      </w:tr>
      <w:tr w:rsidR="0052652A" w:rsidTr="00F20820">
        <w:tc>
          <w:tcPr>
            <w:tcW w:w="783" w:type="dxa"/>
          </w:tcPr>
          <w:p w:rsidR="0052652A" w:rsidRDefault="0018020F" w:rsidP="0052652A">
            <w:pPr>
              <w:ind w:left="0" w:firstLine="0"/>
            </w:pPr>
            <w:r>
              <w:t>1.</w:t>
            </w:r>
          </w:p>
        </w:tc>
        <w:tc>
          <w:tcPr>
            <w:tcW w:w="5030" w:type="dxa"/>
          </w:tcPr>
          <w:p w:rsidR="0052652A" w:rsidRDefault="0018020F" w:rsidP="0052652A">
            <w:pPr>
              <w:ind w:left="0" w:firstLine="0"/>
            </w:pPr>
            <w:r>
              <w:t>Изучение нормативных документов по пожарной безопасности федерального и регионального решений</w:t>
            </w:r>
          </w:p>
        </w:tc>
        <w:tc>
          <w:tcPr>
            <w:tcW w:w="1692" w:type="dxa"/>
          </w:tcPr>
          <w:p w:rsidR="0052652A" w:rsidRDefault="0018020F" w:rsidP="0052652A">
            <w:pPr>
              <w:ind w:left="0" w:firstLine="0"/>
            </w:pPr>
            <w:r>
              <w:t>Постоянно</w:t>
            </w:r>
          </w:p>
        </w:tc>
        <w:tc>
          <w:tcPr>
            <w:tcW w:w="2456" w:type="dxa"/>
          </w:tcPr>
          <w:p w:rsidR="0052652A" w:rsidRDefault="0052652A" w:rsidP="0052652A">
            <w:pPr>
              <w:ind w:left="0" w:firstLine="0"/>
            </w:pPr>
          </w:p>
        </w:tc>
      </w:tr>
      <w:tr w:rsidR="0018020F" w:rsidTr="00F20820">
        <w:tc>
          <w:tcPr>
            <w:tcW w:w="783" w:type="dxa"/>
          </w:tcPr>
          <w:p w:rsidR="0018020F" w:rsidRDefault="0018020F" w:rsidP="0052652A">
            <w:pPr>
              <w:ind w:left="0" w:firstLine="0"/>
            </w:pPr>
            <w:r>
              <w:t>2</w:t>
            </w:r>
          </w:p>
        </w:tc>
        <w:tc>
          <w:tcPr>
            <w:tcW w:w="5030" w:type="dxa"/>
          </w:tcPr>
          <w:p w:rsidR="0018020F" w:rsidRDefault="0018020F" w:rsidP="0052652A">
            <w:pPr>
              <w:ind w:left="0" w:firstLine="0"/>
            </w:pPr>
            <w:r>
              <w:t>Издать распоряжение о назначении ответственного за пожарную безопасность, об установлении противопожарного режима</w:t>
            </w:r>
          </w:p>
        </w:tc>
        <w:tc>
          <w:tcPr>
            <w:tcW w:w="1692" w:type="dxa"/>
          </w:tcPr>
          <w:p w:rsidR="0018020F" w:rsidRDefault="0018020F" w:rsidP="0052652A">
            <w:pPr>
              <w:ind w:left="0" w:firstLine="0"/>
            </w:pPr>
            <w:r>
              <w:t>Январь</w:t>
            </w:r>
          </w:p>
        </w:tc>
        <w:tc>
          <w:tcPr>
            <w:tcW w:w="2456" w:type="dxa"/>
          </w:tcPr>
          <w:p w:rsidR="0018020F" w:rsidRDefault="0018020F" w:rsidP="0052652A">
            <w:pPr>
              <w:ind w:left="0" w:firstLine="0"/>
            </w:pPr>
          </w:p>
        </w:tc>
      </w:tr>
      <w:tr w:rsidR="0018020F" w:rsidTr="00F20820">
        <w:tc>
          <w:tcPr>
            <w:tcW w:w="783" w:type="dxa"/>
          </w:tcPr>
          <w:p w:rsidR="0018020F" w:rsidRDefault="0018020F" w:rsidP="00316832">
            <w:pPr>
              <w:ind w:left="0" w:firstLine="0"/>
            </w:pPr>
            <w:r>
              <w:t>3.</w:t>
            </w:r>
          </w:p>
        </w:tc>
        <w:tc>
          <w:tcPr>
            <w:tcW w:w="5030" w:type="dxa"/>
          </w:tcPr>
          <w:p w:rsidR="0018020F" w:rsidRDefault="00316832" w:rsidP="008E272F">
            <w:pPr>
              <w:ind w:left="0" w:firstLine="0"/>
            </w:pPr>
            <w:r w:rsidRPr="00316832">
              <w:t>Органи</w:t>
            </w:r>
            <w:r>
              <w:t xml:space="preserve">зовать  проведение вводного противопожарного инструктажа со </w:t>
            </w:r>
            <w:r w:rsidR="008E272F">
              <w:t>свои</w:t>
            </w:r>
            <w:r>
              <w:t>ми работниками, вновь принимаемыми на работу. Проведение зафиксировать в журнале «</w:t>
            </w:r>
            <w:r w:rsidR="00F20820">
              <w:t xml:space="preserve">Проведение </w:t>
            </w:r>
            <w:proofErr w:type="spellStart"/>
            <w:r w:rsidR="00F20820">
              <w:t>вводног</w:t>
            </w:r>
            <w:r w:rsidR="00086EA7">
              <w:t>апрель</w:t>
            </w:r>
            <w:r w:rsidR="00F20820">
              <w:t>о</w:t>
            </w:r>
            <w:proofErr w:type="spellEnd"/>
            <w:r w:rsidR="00F20820">
              <w:t xml:space="preserve"> инструктажа «, росписями </w:t>
            </w:r>
            <w:proofErr w:type="gramStart"/>
            <w:r w:rsidR="00F20820">
              <w:t>инструктирующихся</w:t>
            </w:r>
            <w:proofErr w:type="gramEnd"/>
            <w:r w:rsidR="00F20820">
              <w:t xml:space="preserve"> и инструктируемого</w:t>
            </w:r>
          </w:p>
        </w:tc>
        <w:tc>
          <w:tcPr>
            <w:tcW w:w="1692" w:type="dxa"/>
          </w:tcPr>
          <w:p w:rsidR="0018020F" w:rsidRDefault="00F20820" w:rsidP="0052652A">
            <w:pPr>
              <w:ind w:left="0" w:firstLine="0"/>
            </w:pPr>
            <w:r>
              <w:t>По мере необходимости</w:t>
            </w:r>
          </w:p>
        </w:tc>
        <w:tc>
          <w:tcPr>
            <w:tcW w:w="2456" w:type="dxa"/>
          </w:tcPr>
          <w:p w:rsidR="0018020F" w:rsidRDefault="0018020F" w:rsidP="0052652A">
            <w:pPr>
              <w:ind w:left="0" w:firstLine="0"/>
            </w:pPr>
          </w:p>
        </w:tc>
      </w:tr>
      <w:tr w:rsidR="00F20820" w:rsidTr="00F20820">
        <w:tc>
          <w:tcPr>
            <w:tcW w:w="783" w:type="dxa"/>
          </w:tcPr>
          <w:p w:rsidR="00F20820" w:rsidRDefault="008E272F" w:rsidP="00316832">
            <w:pPr>
              <w:ind w:left="0" w:firstLine="0"/>
            </w:pPr>
            <w:r>
              <w:t>5</w:t>
            </w:r>
          </w:p>
        </w:tc>
        <w:tc>
          <w:tcPr>
            <w:tcW w:w="5030" w:type="dxa"/>
          </w:tcPr>
          <w:p w:rsidR="00F20820" w:rsidRPr="00316832" w:rsidRDefault="008E272F" w:rsidP="00F20820">
            <w:pPr>
              <w:ind w:left="0" w:firstLine="0"/>
            </w:pPr>
            <w:r>
              <w:t>Организовать внеплановое проведение инструктажа  в связи с проведением массовых мероприятий</w:t>
            </w:r>
          </w:p>
        </w:tc>
        <w:tc>
          <w:tcPr>
            <w:tcW w:w="1692" w:type="dxa"/>
          </w:tcPr>
          <w:p w:rsidR="00F20820" w:rsidRDefault="008E272F" w:rsidP="0052652A">
            <w:pPr>
              <w:ind w:left="0" w:firstLine="0"/>
            </w:pPr>
            <w:r>
              <w:t>По распоряжению</w:t>
            </w:r>
          </w:p>
        </w:tc>
        <w:tc>
          <w:tcPr>
            <w:tcW w:w="2456" w:type="dxa"/>
          </w:tcPr>
          <w:p w:rsidR="00F20820" w:rsidRDefault="00F20820" w:rsidP="0052652A">
            <w:pPr>
              <w:ind w:left="0" w:firstLine="0"/>
            </w:pPr>
          </w:p>
        </w:tc>
      </w:tr>
      <w:tr w:rsidR="008E272F" w:rsidTr="00F20820">
        <w:tc>
          <w:tcPr>
            <w:tcW w:w="783" w:type="dxa"/>
          </w:tcPr>
          <w:p w:rsidR="008E272F" w:rsidRDefault="008E272F" w:rsidP="00316832">
            <w:pPr>
              <w:ind w:left="0" w:firstLine="0"/>
            </w:pPr>
            <w:r>
              <w:t>6</w:t>
            </w:r>
          </w:p>
        </w:tc>
        <w:tc>
          <w:tcPr>
            <w:tcW w:w="5030" w:type="dxa"/>
          </w:tcPr>
          <w:p w:rsidR="008E272F" w:rsidRDefault="008E272F" w:rsidP="00F20820">
            <w:pPr>
              <w:ind w:left="0" w:firstLine="0"/>
            </w:pPr>
            <w:r>
              <w:t>Оформить противопожарный уголок</w:t>
            </w:r>
          </w:p>
        </w:tc>
        <w:tc>
          <w:tcPr>
            <w:tcW w:w="1692" w:type="dxa"/>
          </w:tcPr>
          <w:p w:rsidR="008E272F" w:rsidRDefault="003A5106" w:rsidP="0052652A">
            <w:pPr>
              <w:ind w:left="0" w:firstLine="0"/>
            </w:pPr>
            <w:r>
              <w:t>М</w:t>
            </w:r>
            <w:r w:rsidR="008E272F">
              <w:t>арт месяц</w:t>
            </w:r>
          </w:p>
        </w:tc>
        <w:tc>
          <w:tcPr>
            <w:tcW w:w="2456" w:type="dxa"/>
          </w:tcPr>
          <w:p w:rsidR="008E272F" w:rsidRDefault="008E272F" w:rsidP="0052652A">
            <w:pPr>
              <w:ind w:left="0" w:firstLine="0"/>
            </w:pPr>
          </w:p>
        </w:tc>
      </w:tr>
      <w:tr w:rsidR="008E272F" w:rsidTr="00F20820">
        <w:tc>
          <w:tcPr>
            <w:tcW w:w="783" w:type="dxa"/>
          </w:tcPr>
          <w:p w:rsidR="008E272F" w:rsidRDefault="00FF4588" w:rsidP="00FF4588">
            <w:pPr>
              <w:ind w:left="0" w:firstLine="0"/>
            </w:pPr>
            <w:r>
              <w:t>7.</w:t>
            </w:r>
          </w:p>
        </w:tc>
        <w:tc>
          <w:tcPr>
            <w:tcW w:w="5030" w:type="dxa"/>
          </w:tcPr>
          <w:p w:rsidR="008E272F" w:rsidRDefault="00FF4588" w:rsidP="00FF4588">
            <w:pPr>
              <w:ind w:left="0" w:firstLine="0"/>
            </w:pPr>
            <w:r>
              <w:t>Контроль соблюдения требований пожарной безопасност</w:t>
            </w:r>
            <w:proofErr w:type="gramStart"/>
            <w:r>
              <w:t>и(</w:t>
            </w:r>
            <w:proofErr w:type="gramEnd"/>
            <w:r>
              <w:t>устранение замечаний по предписаниям  пожарного надзора</w:t>
            </w:r>
            <w:r w:rsidR="003A5106">
              <w:t>, соблюдение противопожарного режима, соблюдение правил пожарной безопасности).</w:t>
            </w:r>
            <w:r>
              <w:t xml:space="preserve"> </w:t>
            </w:r>
          </w:p>
        </w:tc>
        <w:tc>
          <w:tcPr>
            <w:tcW w:w="1692" w:type="dxa"/>
          </w:tcPr>
          <w:p w:rsidR="008E272F" w:rsidRDefault="003A5106" w:rsidP="0052652A">
            <w:pPr>
              <w:ind w:left="0" w:firstLine="0"/>
            </w:pPr>
            <w:r>
              <w:t>В течение года</w:t>
            </w:r>
          </w:p>
        </w:tc>
        <w:tc>
          <w:tcPr>
            <w:tcW w:w="2456" w:type="dxa"/>
          </w:tcPr>
          <w:p w:rsidR="008E272F" w:rsidRDefault="008E272F" w:rsidP="0052652A">
            <w:pPr>
              <w:ind w:left="0" w:firstLine="0"/>
            </w:pPr>
          </w:p>
        </w:tc>
      </w:tr>
      <w:tr w:rsidR="003A5106" w:rsidTr="00F20820">
        <w:tc>
          <w:tcPr>
            <w:tcW w:w="783" w:type="dxa"/>
          </w:tcPr>
          <w:p w:rsidR="003A5106" w:rsidRDefault="003A5106" w:rsidP="00FF4588">
            <w:pPr>
              <w:ind w:left="0" w:firstLine="0"/>
            </w:pPr>
            <w:r>
              <w:t>8</w:t>
            </w:r>
          </w:p>
        </w:tc>
        <w:tc>
          <w:tcPr>
            <w:tcW w:w="5030" w:type="dxa"/>
          </w:tcPr>
          <w:p w:rsidR="003A5106" w:rsidRDefault="0046328D" w:rsidP="00FF4588">
            <w:pPr>
              <w:ind w:left="0" w:firstLine="0"/>
            </w:pPr>
            <w:r>
              <w:t xml:space="preserve">Проведение практических занятий </w:t>
            </w:r>
            <w:proofErr w:type="gramStart"/>
            <w:r>
              <w:t xml:space="preserve">( </w:t>
            </w:r>
            <w:proofErr w:type="gramEnd"/>
            <w:r>
              <w:t>по эвакуации работников в случае возникновения пожара</w:t>
            </w:r>
          </w:p>
        </w:tc>
        <w:tc>
          <w:tcPr>
            <w:tcW w:w="1692" w:type="dxa"/>
          </w:tcPr>
          <w:p w:rsidR="003A5106" w:rsidRDefault="0046328D" w:rsidP="0052652A">
            <w:pPr>
              <w:ind w:left="0" w:firstLine="0"/>
            </w:pPr>
            <w:r>
              <w:t>Март – ноябрь</w:t>
            </w:r>
          </w:p>
        </w:tc>
        <w:tc>
          <w:tcPr>
            <w:tcW w:w="2456" w:type="dxa"/>
          </w:tcPr>
          <w:p w:rsidR="003A5106" w:rsidRDefault="003A5106" w:rsidP="0052652A">
            <w:pPr>
              <w:ind w:left="0" w:firstLine="0"/>
            </w:pPr>
          </w:p>
        </w:tc>
      </w:tr>
      <w:tr w:rsidR="0046328D" w:rsidTr="00F20820">
        <w:tc>
          <w:tcPr>
            <w:tcW w:w="783" w:type="dxa"/>
          </w:tcPr>
          <w:p w:rsidR="0046328D" w:rsidRDefault="0046328D" w:rsidP="00FF4588">
            <w:pPr>
              <w:ind w:left="0" w:firstLine="0"/>
            </w:pPr>
            <w:r>
              <w:t>9</w:t>
            </w:r>
          </w:p>
        </w:tc>
        <w:tc>
          <w:tcPr>
            <w:tcW w:w="5030" w:type="dxa"/>
          </w:tcPr>
          <w:p w:rsidR="0046328D" w:rsidRDefault="003F5799" w:rsidP="00FF4588">
            <w:pPr>
              <w:ind w:left="0" w:firstLine="0"/>
            </w:pPr>
            <w:r>
              <w:t>Проведение практических занятий:</w:t>
            </w:r>
          </w:p>
          <w:p w:rsidR="00E63C2A" w:rsidRDefault="003F5799" w:rsidP="00FF4588">
            <w:pPr>
              <w:ind w:left="0" w:firstLine="0"/>
            </w:pPr>
            <w:r>
              <w:t>- пользование первичными средствами пожаротушения</w:t>
            </w:r>
            <w:r w:rsidR="00E63C2A">
              <w:t>;</w:t>
            </w:r>
          </w:p>
          <w:p w:rsidR="003F5799" w:rsidRDefault="00E63C2A" w:rsidP="00FF4588">
            <w:pPr>
              <w:ind w:left="0" w:firstLine="0"/>
            </w:pPr>
            <w:r>
              <w:t>-первичная доврачебная помощь</w:t>
            </w:r>
          </w:p>
        </w:tc>
        <w:tc>
          <w:tcPr>
            <w:tcW w:w="1692" w:type="dxa"/>
          </w:tcPr>
          <w:p w:rsidR="0046328D" w:rsidRDefault="00086EA7" w:rsidP="0052652A">
            <w:pPr>
              <w:ind w:left="0" w:firstLine="0"/>
            </w:pPr>
            <w:r>
              <w:t>Апрел</w:t>
            </w:r>
            <w:proofErr w:type="gramStart"/>
            <w:r>
              <w:t>ь-</w:t>
            </w:r>
            <w:proofErr w:type="gramEnd"/>
            <w:r>
              <w:t xml:space="preserve"> октябрь</w:t>
            </w:r>
          </w:p>
        </w:tc>
        <w:tc>
          <w:tcPr>
            <w:tcW w:w="2456" w:type="dxa"/>
          </w:tcPr>
          <w:p w:rsidR="0046328D" w:rsidRDefault="0046328D" w:rsidP="0052652A">
            <w:pPr>
              <w:ind w:left="0" w:firstLine="0"/>
            </w:pPr>
          </w:p>
        </w:tc>
      </w:tr>
      <w:tr w:rsidR="00086EA7" w:rsidTr="00F20820">
        <w:tc>
          <w:tcPr>
            <w:tcW w:w="783" w:type="dxa"/>
          </w:tcPr>
          <w:p w:rsidR="00086EA7" w:rsidRDefault="00086EA7" w:rsidP="00FF4588">
            <w:pPr>
              <w:ind w:left="0" w:firstLine="0"/>
            </w:pPr>
            <w:r>
              <w:t>10</w:t>
            </w:r>
          </w:p>
        </w:tc>
        <w:tc>
          <w:tcPr>
            <w:tcW w:w="5030" w:type="dxa"/>
          </w:tcPr>
          <w:p w:rsidR="00086EA7" w:rsidRDefault="00086EA7" w:rsidP="00FF4588">
            <w:pPr>
              <w:ind w:left="0" w:firstLine="0"/>
            </w:pPr>
            <w:r>
              <w:t>Оборудовать пути эвакуации знаками пожарной безопасности</w:t>
            </w:r>
          </w:p>
        </w:tc>
        <w:tc>
          <w:tcPr>
            <w:tcW w:w="1692" w:type="dxa"/>
          </w:tcPr>
          <w:p w:rsidR="00086EA7" w:rsidRDefault="00086EA7" w:rsidP="0052652A">
            <w:pPr>
              <w:ind w:left="0" w:firstLine="0"/>
            </w:pPr>
            <w:r>
              <w:t>Февраль</w:t>
            </w:r>
          </w:p>
        </w:tc>
        <w:tc>
          <w:tcPr>
            <w:tcW w:w="2456" w:type="dxa"/>
          </w:tcPr>
          <w:p w:rsidR="00086EA7" w:rsidRDefault="00086EA7" w:rsidP="0052652A">
            <w:pPr>
              <w:ind w:left="0" w:firstLine="0"/>
            </w:pPr>
          </w:p>
        </w:tc>
      </w:tr>
      <w:tr w:rsidR="00086EA7" w:rsidTr="00F20820">
        <w:tc>
          <w:tcPr>
            <w:tcW w:w="783" w:type="dxa"/>
          </w:tcPr>
          <w:p w:rsidR="00086EA7" w:rsidRDefault="00086EA7" w:rsidP="00FF4588">
            <w:pPr>
              <w:ind w:left="0" w:firstLine="0"/>
            </w:pPr>
            <w:r>
              <w:t>11</w:t>
            </w:r>
          </w:p>
        </w:tc>
        <w:tc>
          <w:tcPr>
            <w:tcW w:w="5030" w:type="dxa"/>
          </w:tcPr>
          <w:p w:rsidR="00086EA7" w:rsidRDefault="0052460D" w:rsidP="00FF4588">
            <w:pPr>
              <w:ind w:left="0" w:firstLine="0"/>
            </w:pPr>
            <w:r>
              <w:t>Осуществлять проверку первичных средств пожаротушения</w:t>
            </w:r>
          </w:p>
        </w:tc>
        <w:tc>
          <w:tcPr>
            <w:tcW w:w="1692" w:type="dxa"/>
          </w:tcPr>
          <w:p w:rsidR="00086EA7" w:rsidRDefault="0052460D" w:rsidP="0052652A">
            <w:pPr>
              <w:ind w:left="0" w:firstLine="0"/>
            </w:pPr>
            <w:r>
              <w:t xml:space="preserve">И </w:t>
            </w:r>
            <w:proofErr w:type="gramStart"/>
            <w:r>
              <w:t>соответствии</w:t>
            </w:r>
            <w:proofErr w:type="gramEnd"/>
            <w:r>
              <w:t xml:space="preserve"> с требованиями инструкции</w:t>
            </w:r>
          </w:p>
        </w:tc>
        <w:tc>
          <w:tcPr>
            <w:tcW w:w="2456" w:type="dxa"/>
          </w:tcPr>
          <w:p w:rsidR="00086EA7" w:rsidRDefault="00086EA7" w:rsidP="0052652A">
            <w:pPr>
              <w:ind w:left="0" w:firstLine="0"/>
            </w:pPr>
          </w:p>
        </w:tc>
      </w:tr>
    </w:tbl>
    <w:p w:rsidR="0052652A" w:rsidRDefault="0052652A" w:rsidP="0052652A"/>
    <w:p w:rsidR="00C01F0C" w:rsidRDefault="00C01F0C" w:rsidP="00C01F0C">
      <w:pPr>
        <w:jc w:val="center"/>
      </w:pPr>
    </w:p>
    <w:sectPr w:rsidR="00C01F0C" w:rsidSect="00C01F0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162" w:rsidRDefault="00C87162" w:rsidP="00C01F0C">
      <w:pPr>
        <w:spacing w:after="0" w:line="240" w:lineRule="auto"/>
      </w:pPr>
      <w:r>
        <w:separator/>
      </w:r>
    </w:p>
  </w:endnote>
  <w:endnote w:type="continuationSeparator" w:id="0">
    <w:p w:rsidR="00C87162" w:rsidRDefault="00C87162" w:rsidP="00C0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162" w:rsidRDefault="00C87162" w:rsidP="00C01F0C">
      <w:pPr>
        <w:spacing w:after="0" w:line="240" w:lineRule="auto"/>
      </w:pPr>
      <w:r>
        <w:separator/>
      </w:r>
    </w:p>
  </w:footnote>
  <w:footnote w:type="continuationSeparator" w:id="0">
    <w:p w:rsidR="00C87162" w:rsidRDefault="00C87162" w:rsidP="00C01F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01F0C"/>
    <w:rsid w:val="00086EA7"/>
    <w:rsid w:val="000C610C"/>
    <w:rsid w:val="00123FCC"/>
    <w:rsid w:val="0018020F"/>
    <w:rsid w:val="0021537C"/>
    <w:rsid w:val="0027100A"/>
    <w:rsid w:val="00277327"/>
    <w:rsid w:val="00316832"/>
    <w:rsid w:val="00350612"/>
    <w:rsid w:val="0038703F"/>
    <w:rsid w:val="003A5106"/>
    <w:rsid w:val="003F5799"/>
    <w:rsid w:val="003F6B05"/>
    <w:rsid w:val="0046328D"/>
    <w:rsid w:val="00493924"/>
    <w:rsid w:val="00503DFC"/>
    <w:rsid w:val="0051675B"/>
    <w:rsid w:val="0052460D"/>
    <w:rsid w:val="0052652A"/>
    <w:rsid w:val="00535E67"/>
    <w:rsid w:val="005F7211"/>
    <w:rsid w:val="0065172E"/>
    <w:rsid w:val="00664238"/>
    <w:rsid w:val="006F5674"/>
    <w:rsid w:val="0075039F"/>
    <w:rsid w:val="00834970"/>
    <w:rsid w:val="0085506C"/>
    <w:rsid w:val="008630E1"/>
    <w:rsid w:val="00880D4F"/>
    <w:rsid w:val="008E272F"/>
    <w:rsid w:val="00900728"/>
    <w:rsid w:val="00925535"/>
    <w:rsid w:val="009E6258"/>
    <w:rsid w:val="00C01F0C"/>
    <w:rsid w:val="00C11581"/>
    <w:rsid w:val="00C57708"/>
    <w:rsid w:val="00C87162"/>
    <w:rsid w:val="00CA6810"/>
    <w:rsid w:val="00CE4B8D"/>
    <w:rsid w:val="00CE4BB1"/>
    <w:rsid w:val="00D23A39"/>
    <w:rsid w:val="00D71CB1"/>
    <w:rsid w:val="00E01251"/>
    <w:rsid w:val="00E63C2A"/>
    <w:rsid w:val="00E65CEE"/>
    <w:rsid w:val="00ED5F83"/>
    <w:rsid w:val="00F02E3E"/>
    <w:rsid w:val="00F1571D"/>
    <w:rsid w:val="00F20820"/>
    <w:rsid w:val="00F460BC"/>
    <w:rsid w:val="00F60496"/>
    <w:rsid w:val="00FF4588"/>
    <w:rsid w:val="00FF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1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1F0C"/>
  </w:style>
  <w:style w:type="paragraph" w:styleId="a5">
    <w:name w:val="footer"/>
    <w:basedOn w:val="a"/>
    <w:link w:val="a6"/>
    <w:uiPriority w:val="99"/>
    <w:semiHidden/>
    <w:unhideWhenUsed/>
    <w:rsid w:val="00C01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1F0C"/>
  </w:style>
  <w:style w:type="table" w:styleId="a7">
    <w:name w:val="Table Grid"/>
    <w:basedOn w:val="a1"/>
    <w:uiPriority w:val="59"/>
    <w:rsid w:val="00526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cp:lastPrinted>2024-03-19T11:07:00Z</cp:lastPrinted>
  <dcterms:created xsi:type="dcterms:W3CDTF">2024-02-05T11:02:00Z</dcterms:created>
  <dcterms:modified xsi:type="dcterms:W3CDTF">2024-03-19T11:08:00Z</dcterms:modified>
</cp:coreProperties>
</file>